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F0B" w:rsidRDefault="00102F0B" w:rsidP="007F4AE2">
      <w:pPr>
        <w:rPr>
          <w:sz w:val="28"/>
          <w:szCs w:val="28"/>
        </w:rPr>
      </w:pPr>
    </w:p>
    <w:p w:rsidR="00102F0B" w:rsidRDefault="00102F0B" w:rsidP="007F4AE2">
      <w:pPr>
        <w:pStyle w:val="Nadpis2"/>
        <w:numPr>
          <w:ilvl w:val="1"/>
          <w:numId w:val="1"/>
        </w:numPr>
        <w:rPr>
          <w:sz w:val="28"/>
          <w:szCs w:val="28"/>
          <w:lang w:eastAsia="cs-CZ"/>
        </w:rPr>
      </w:pPr>
    </w:p>
    <w:p w:rsidR="00102F0B" w:rsidRDefault="00102F0B" w:rsidP="007F4AE2">
      <w:pPr>
        <w:pStyle w:val="Nadpis2"/>
        <w:numPr>
          <w:ilvl w:val="1"/>
          <w:numId w:val="1"/>
        </w:numPr>
        <w:rPr>
          <w:sz w:val="28"/>
          <w:szCs w:val="28"/>
          <w:lang w:eastAsia="cs-CZ"/>
        </w:rPr>
      </w:pPr>
    </w:p>
    <w:p w:rsidR="00102F0B" w:rsidRDefault="00102F0B" w:rsidP="007F4AE2">
      <w:pPr>
        <w:pStyle w:val="Nadpis2"/>
        <w:numPr>
          <w:ilvl w:val="1"/>
          <w:numId w:val="1"/>
        </w:numPr>
        <w:rPr>
          <w:sz w:val="28"/>
          <w:szCs w:val="28"/>
          <w:lang w:eastAsia="cs-CZ"/>
        </w:rPr>
      </w:pPr>
    </w:p>
    <w:p w:rsidR="00102F0B" w:rsidRDefault="00102F0B" w:rsidP="007F4AE2">
      <w:pPr>
        <w:pStyle w:val="Nadpis2"/>
        <w:numPr>
          <w:ilvl w:val="1"/>
          <w:numId w:val="1"/>
        </w:numPr>
        <w:rPr>
          <w:sz w:val="28"/>
          <w:szCs w:val="28"/>
          <w:lang w:eastAsia="cs-CZ"/>
        </w:rPr>
      </w:pPr>
    </w:p>
    <w:p w:rsidR="00102F0B" w:rsidRDefault="00102F0B" w:rsidP="007F4AE2">
      <w:pPr>
        <w:pStyle w:val="Nadpis2"/>
        <w:numPr>
          <w:ilvl w:val="1"/>
          <w:numId w:val="1"/>
        </w:numPr>
        <w:rPr>
          <w:sz w:val="28"/>
          <w:szCs w:val="28"/>
          <w:lang w:eastAsia="cs-CZ"/>
        </w:rPr>
      </w:pPr>
    </w:p>
    <w:p w:rsidR="007F4AE2" w:rsidRDefault="007F4AE2" w:rsidP="007F4AE2">
      <w:pPr>
        <w:pStyle w:val="Nadpis2"/>
        <w:numPr>
          <w:ilvl w:val="1"/>
          <w:numId w:val="1"/>
        </w:numPr>
        <w:rPr>
          <w:sz w:val="28"/>
          <w:szCs w:val="28"/>
          <w:lang w:eastAsia="cs-CZ"/>
        </w:rPr>
      </w:pPr>
      <w:r>
        <w:rPr>
          <w:sz w:val="28"/>
          <w:szCs w:val="28"/>
        </w:rPr>
        <w:t>OBCE  V Y Š N É   R E M E T Y</w:t>
      </w:r>
    </w:p>
    <w:p w:rsidR="007F4AE2" w:rsidRDefault="007F4AE2" w:rsidP="007F4AE2">
      <w:pPr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 xml:space="preserve"> </w:t>
      </w:r>
    </w:p>
    <w:p w:rsidR="00102F0B" w:rsidRDefault="00102F0B" w:rsidP="007F4AE2">
      <w:pPr>
        <w:rPr>
          <w:sz w:val="28"/>
          <w:szCs w:val="28"/>
          <w:lang w:eastAsia="cs-CZ"/>
        </w:rPr>
      </w:pPr>
    </w:p>
    <w:p w:rsidR="00102F0B" w:rsidRDefault="00102F0B" w:rsidP="007F4AE2">
      <w:pPr>
        <w:rPr>
          <w:sz w:val="28"/>
          <w:szCs w:val="28"/>
          <w:lang w:eastAsia="cs-CZ"/>
        </w:rPr>
      </w:pPr>
    </w:p>
    <w:p w:rsidR="00102F0B" w:rsidRDefault="00102F0B" w:rsidP="00102F0B">
      <w:pPr>
        <w:jc w:val="center"/>
        <w:rPr>
          <w:sz w:val="28"/>
          <w:szCs w:val="28"/>
          <w:lang w:eastAsia="cs-CZ"/>
        </w:rPr>
      </w:pPr>
      <w:bookmarkStart w:id="0" w:name="_GoBack"/>
      <w:r>
        <w:rPr>
          <w:b/>
          <w:bCs/>
          <w:noProof/>
          <w:sz w:val="28"/>
          <w:szCs w:val="28"/>
          <w:lang w:eastAsia="sk-SK"/>
        </w:rPr>
        <w:drawing>
          <wp:inline distT="0" distB="0" distL="0" distR="0">
            <wp:extent cx="1115695" cy="1200785"/>
            <wp:effectExtent l="0" t="0" r="825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102F0B" w:rsidRDefault="00102F0B" w:rsidP="007F4AE2">
      <w:pPr>
        <w:rPr>
          <w:sz w:val="28"/>
          <w:szCs w:val="28"/>
          <w:lang w:eastAsia="cs-CZ"/>
        </w:rPr>
      </w:pPr>
    </w:p>
    <w:p w:rsidR="00102F0B" w:rsidRDefault="00102F0B" w:rsidP="007F4AE2">
      <w:pPr>
        <w:rPr>
          <w:sz w:val="28"/>
          <w:szCs w:val="28"/>
          <w:lang w:eastAsia="cs-CZ"/>
        </w:rPr>
      </w:pPr>
    </w:p>
    <w:p w:rsidR="00102F0B" w:rsidRPr="00102F0B" w:rsidRDefault="00102F0B" w:rsidP="00102F0B">
      <w:pPr>
        <w:jc w:val="center"/>
        <w:rPr>
          <w:b/>
          <w:sz w:val="28"/>
          <w:szCs w:val="28"/>
          <w:lang w:eastAsia="cs-CZ"/>
        </w:rPr>
      </w:pPr>
      <w:r w:rsidRPr="00102F0B">
        <w:rPr>
          <w:b/>
          <w:sz w:val="28"/>
          <w:szCs w:val="28"/>
          <w:lang w:eastAsia="cs-CZ"/>
        </w:rPr>
        <w:t>Všeobecne záväzné nariadenie</w:t>
      </w:r>
    </w:p>
    <w:p w:rsidR="00102F0B" w:rsidRPr="00102F0B" w:rsidRDefault="00102F0B" w:rsidP="00102F0B">
      <w:pPr>
        <w:jc w:val="center"/>
        <w:rPr>
          <w:b/>
          <w:sz w:val="28"/>
          <w:szCs w:val="28"/>
          <w:lang w:eastAsia="cs-CZ"/>
        </w:rPr>
      </w:pPr>
      <w:r>
        <w:rPr>
          <w:b/>
          <w:sz w:val="28"/>
          <w:szCs w:val="28"/>
          <w:lang w:eastAsia="cs-CZ"/>
        </w:rPr>
        <w:t>č. 3</w:t>
      </w:r>
      <w:r w:rsidRPr="00102F0B">
        <w:rPr>
          <w:b/>
          <w:sz w:val="28"/>
          <w:szCs w:val="28"/>
          <w:lang w:eastAsia="cs-CZ"/>
        </w:rPr>
        <w:t>/2022</w:t>
      </w:r>
    </w:p>
    <w:p w:rsidR="007F4AE2" w:rsidRDefault="00102F0B" w:rsidP="007F4AE2">
      <w:pPr>
        <w:jc w:val="center"/>
        <w:rPr>
          <w:b/>
          <w:sz w:val="28"/>
          <w:szCs w:val="28"/>
          <w:lang w:eastAsia="cs-CZ"/>
        </w:rPr>
      </w:pPr>
      <w:r>
        <w:rPr>
          <w:b/>
          <w:sz w:val="28"/>
          <w:szCs w:val="28"/>
          <w:lang w:eastAsia="cs-CZ"/>
        </w:rPr>
        <w:t xml:space="preserve"> o ostatných poplatkoch obce</w:t>
      </w:r>
    </w:p>
    <w:p w:rsidR="007F4AE2" w:rsidRDefault="007F4AE2" w:rsidP="007F4AE2">
      <w:pPr>
        <w:jc w:val="center"/>
        <w:rPr>
          <w:b/>
        </w:rPr>
      </w:pPr>
      <w:r>
        <w:rPr>
          <w:b/>
          <w:sz w:val="28"/>
          <w:szCs w:val="28"/>
          <w:lang w:eastAsia="cs-CZ"/>
        </w:rPr>
        <w:t>na kalendárny rok 2023 a ďalšie roky</w:t>
      </w:r>
    </w:p>
    <w:p w:rsidR="007F4AE2" w:rsidRDefault="007F4AE2" w:rsidP="007F4AE2">
      <w:pPr>
        <w:jc w:val="center"/>
        <w:rPr>
          <w:b/>
        </w:rPr>
      </w:pPr>
    </w:p>
    <w:p w:rsidR="00102F0B" w:rsidRDefault="00102F0B" w:rsidP="007F4AE2">
      <w:pPr>
        <w:jc w:val="center"/>
        <w:rPr>
          <w:b/>
        </w:rPr>
      </w:pPr>
    </w:p>
    <w:p w:rsidR="00102F0B" w:rsidRDefault="00102F0B" w:rsidP="007F4AE2">
      <w:pPr>
        <w:jc w:val="center"/>
        <w:rPr>
          <w:b/>
        </w:rPr>
      </w:pPr>
    </w:p>
    <w:p w:rsidR="00102F0B" w:rsidRDefault="00102F0B" w:rsidP="007F4AE2">
      <w:pPr>
        <w:jc w:val="center"/>
        <w:rPr>
          <w:b/>
        </w:rPr>
      </w:pPr>
    </w:p>
    <w:p w:rsidR="00102F0B" w:rsidRDefault="00102F0B" w:rsidP="007F4AE2">
      <w:pPr>
        <w:jc w:val="center"/>
        <w:rPr>
          <w:b/>
        </w:rPr>
      </w:pPr>
    </w:p>
    <w:p w:rsidR="00102F0B" w:rsidRDefault="00102F0B" w:rsidP="007F4AE2">
      <w:pPr>
        <w:jc w:val="center"/>
        <w:rPr>
          <w:b/>
        </w:rPr>
      </w:pPr>
    </w:p>
    <w:p w:rsidR="00102F0B" w:rsidRDefault="00102F0B" w:rsidP="007F4AE2">
      <w:pPr>
        <w:jc w:val="center"/>
        <w:rPr>
          <w:b/>
        </w:rPr>
      </w:pPr>
    </w:p>
    <w:p w:rsidR="00102F0B" w:rsidRDefault="00102F0B" w:rsidP="007F4AE2">
      <w:pPr>
        <w:jc w:val="center"/>
        <w:rPr>
          <w:b/>
        </w:rPr>
      </w:pPr>
    </w:p>
    <w:p w:rsidR="00C93C1C" w:rsidRDefault="00C93C1C" w:rsidP="007F4AE2">
      <w:pPr>
        <w:jc w:val="center"/>
        <w:rPr>
          <w:b/>
        </w:rPr>
      </w:pPr>
    </w:p>
    <w:p w:rsidR="00C93C1C" w:rsidRDefault="00C93C1C" w:rsidP="007F4AE2">
      <w:pPr>
        <w:jc w:val="center"/>
        <w:rPr>
          <w:b/>
        </w:rPr>
      </w:pPr>
    </w:p>
    <w:p w:rsidR="00102F0B" w:rsidRPr="00102F0B" w:rsidRDefault="00102F0B" w:rsidP="00102F0B"/>
    <w:p w:rsidR="00102F0B" w:rsidRPr="00102F0B" w:rsidRDefault="00102F0B" w:rsidP="00102F0B">
      <w:r w:rsidRPr="00102F0B">
        <w:t>Zverejnené/vyvesené na úradnej tabuli pred schválením dňa: 30.11.2022</w:t>
      </w:r>
    </w:p>
    <w:p w:rsidR="00102F0B" w:rsidRPr="00102F0B" w:rsidRDefault="00102F0B" w:rsidP="00102F0B">
      <w:r w:rsidRPr="00102F0B">
        <w:t xml:space="preserve">Zvesené pred schválením dňa: 15.12.2022    </w:t>
      </w:r>
    </w:p>
    <w:p w:rsidR="00102F0B" w:rsidRPr="00102F0B" w:rsidRDefault="00102F0B" w:rsidP="00102F0B"/>
    <w:p w:rsidR="00102F0B" w:rsidRPr="00102F0B" w:rsidRDefault="00102F0B" w:rsidP="00102F0B">
      <w:r w:rsidRPr="00102F0B">
        <w:t xml:space="preserve">Zverejnené/vyvesené na úradnej tabuli po schválení dňa: </w:t>
      </w:r>
    </w:p>
    <w:p w:rsidR="00102F0B" w:rsidRPr="00102F0B" w:rsidRDefault="00102F0B" w:rsidP="00102F0B">
      <w:r w:rsidRPr="00102F0B">
        <w:t>Zvesené po schválení dňa:</w:t>
      </w:r>
    </w:p>
    <w:p w:rsidR="00102F0B" w:rsidRDefault="00102F0B" w:rsidP="007F4AE2">
      <w:pPr>
        <w:jc w:val="center"/>
        <w:rPr>
          <w:b/>
        </w:rPr>
      </w:pPr>
    </w:p>
    <w:p w:rsidR="00102F0B" w:rsidRDefault="00102F0B" w:rsidP="007F4AE2">
      <w:pPr>
        <w:jc w:val="center"/>
        <w:rPr>
          <w:b/>
        </w:rPr>
      </w:pPr>
    </w:p>
    <w:p w:rsidR="00102F0B" w:rsidRDefault="00102F0B" w:rsidP="007F4AE2">
      <w:pPr>
        <w:jc w:val="center"/>
        <w:rPr>
          <w:b/>
        </w:rPr>
      </w:pPr>
    </w:p>
    <w:p w:rsidR="00102F0B" w:rsidRDefault="00102F0B" w:rsidP="007F4AE2">
      <w:pPr>
        <w:jc w:val="center"/>
        <w:rPr>
          <w:b/>
        </w:rPr>
      </w:pPr>
    </w:p>
    <w:p w:rsidR="00102F0B" w:rsidRDefault="00102F0B" w:rsidP="007F4AE2">
      <w:pPr>
        <w:jc w:val="center"/>
        <w:rPr>
          <w:b/>
        </w:rPr>
      </w:pPr>
    </w:p>
    <w:p w:rsidR="00102F0B" w:rsidRDefault="00102F0B" w:rsidP="007F4AE2">
      <w:pPr>
        <w:jc w:val="center"/>
        <w:rPr>
          <w:b/>
        </w:rPr>
      </w:pPr>
    </w:p>
    <w:p w:rsidR="00102F0B" w:rsidRDefault="00102F0B" w:rsidP="007F4AE2">
      <w:pPr>
        <w:jc w:val="center"/>
        <w:rPr>
          <w:b/>
        </w:rPr>
      </w:pPr>
    </w:p>
    <w:p w:rsidR="00102F0B" w:rsidRDefault="00102F0B" w:rsidP="007F4AE2">
      <w:pPr>
        <w:jc w:val="center"/>
        <w:rPr>
          <w:b/>
        </w:rPr>
      </w:pPr>
    </w:p>
    <w:p w:rsidR="00102F0B" w:rsidRDefault="00102F0B" w:rsidP="007F4AE2">
      <w:pPr>
        <w:jc w:val="center"/>
        <w:rPr>
          <w:b/>
        </w:rPr>
      </w:pPr>
    </w:p>
    <w:p w:rsidR="00C93C1C" w:rsidRDefault="00C93C1C" w:rsidP="007F4AE2">
      <w:pPr>
        <w:jc w:val="center"/>
        <w:rPr>
          <w:b/>
        </w:rPr>
      </w:pPr>
    </w:p>
    <w:p w:rsidR="007F4AE2" w:rsidRDefault="007F4AE2" w:rsidP="007F4AE2">
      <w:pPr>
        <w:jc w:val="center"/>
      </w:pPr>
      <w:r>
        <w:rPr>
          <w:b/>
        </w:rPr>
        <w:t>§ 1</w:t>
      </w:r>
    </w:p>
    <w:p w:rsidR="007F4AE2" w:rsidRDefault="007F4AE2" w:rsidP="007F4AE2">
      <w:pPr>
        <w:pStyle w:val="Nadpis3"/>
        <w:numPr>
          <w:ilvl w:val="2"/>
          <w:numId w:val="1"/>
        </w:numPr>
      </w:pPr>
      <w:r>
        <w:t>Základné ustanovenie</w:t>
      </w:r>
    </w:p>
    <w:p w:rsidR="007F4AE2" w:rsidRDefault="007F4AE2" w:rsidP="007F4AE2">
      <w:pPr>
        <w:pStyle w:val="Zkladntext"/>
        <w:jc w:val="center"/>
      </w:pPr>
      <w:r>
        <w:t xml:space="preserve">Obec Vyšné Remety v súlade s ustanovením Zákona č. 18/1996 </w:t>
      </w:r>
      <w:proofErr w:type="spellStart"/>
      <w:r>
        <w:t>Z.z</w:t>
      </w:r>
      <w:proofErr w:type="spellEnd"/>
      <w:r>
        <w:t>. O cenách v znení neskorších predpisov u s t a n o v u j e</w:t>
      </w:r>
    </w:p>
    <w:p w:rsidR="007F4AE2" w:rsidRDefault="007F4AE2" w:rsidP="007F4AE2">
      <w:pPr>
        <w:pStyle w:val="Zkladntext"/>
        <w:jc w:val="center"/>
      </w:pPr>
    </w:p>
    <w:p w:rsidR="007F4AE2" w:rsidRDefault="007F4AE2" w:rsidP="007F4AE2">
      <w:pPr>
        <w:jc w:val="center"/>
      </w:pPr>
      <w:r>
        <w:t>toto všeobecne záväzné nariadenie, ktorým upravuje podmienky určovania a vyberania poplatkov na území obce Vyšné Remety v roku 2023.</w:t>
      </w:r>
    </w:p>
    <w:p w:rsidR="007F4AE2" w:rsidRDefault="007F4AE2" w:rsidP="007F4AE2">
      <w:pPr>
        <w:jc w:val="both"/>
      </w:pPr>
    </w:p>
    <w:p w:rsidR="007F4AE2" w:rsidRDefault="007F4AE2" w:rsidP="007F4AE2">
      <w:pPr>
        <w:jc w:val="center"/>
        <w:rPr>
          <w:b/>
        </w:rPr>
      </w:pPr>
      <w:r>
        <w:rPr>
          <w:b/>
        </w:rPr>
        <w:t>§ 2</w:t>
      </w:r>
    </w:p>
    <w:p w:rsidR="007F4AE2" w:rsidRDefault="007F4AE2" w:rsidP="007F4AE2">
      <w:pPr>
        <w:jc w:val="center"/>
        <w:rPr>
          <w:b/>
        </w:rPr>
      </w:pPr>
      <w:r>
        <w:rPr>
          <w:b/>
        </w:rPr>
        <w:t>Ostatné poplatky</w:t>
      </w:r>
    </w:p>
    <w:p w:rsidR="007F4AE2" w:rsidRDefault="007F4AE2" w:rsidP="007F4AE2">
      <w:pPr>
        <w:jc w:val="center"/>
      </w:pPr>
    </w:p>
    <w:p w:rsidR="007F4AE2" w:rsidRDefault="007F4AE2" w:rsidP="007F4AE2">
      <w:pPr>
        <w:ind w:left="360"/>
      </w:pPr>
      <w:r>
        <w:t>Obec Vyšné Remety vyberá tieto poplatky:</w:t>
      </w:r>
    </w:p>
    <w:p w:rsidR="007F4AE2" w:rsidRDefault="007F4AE2" w:rsidP="007F4AE2">
      <w:pPr>
        <w:ind w:left="360"/>
      </w:pPr>
    </w:p>
    <w:p w:rsidR="007F4AE2" w:rsidRDefault="007F4AE2" w:rsidP="007F4AE2">
      <w:pPr>
        <w:numPr>
          <w:ilvl w:val="0"/>
          <w:numId w:val="2"/>
        </w:numPr>
      </w:pPr>
      <w:r>
        <w:t>Za prepožičanie miestností obce:</w:t>
      </w:r>
    </w:p>
    <w:p w:rsidR="007F4AE2" w:rsidRDefault="007F4AE2" w:rsidP="007F4AE2">
      <w:pPr>
        <w:ind w:left="720"/>
        <w:rPr>
          <w:i/>
        </w:rPr>
      </w:pPr>
      <w:r>
        <w:t xml:space="preserve">* klubová miestnosť, prenájom sály Kultúrneho domu pri </w:t>
      </w:r>
      <w:r>
        <w:rPr>
          <w:b/>
          <w:bCs/>
        </w:rPr>
        <w:t>oslave:</w:t>
      </w:r>
    </w:p>
    <w:p w:rsidR="007F4AE2" w:rsidRDefault="007F4AE2" w:rsidP="007F4AE2">
      <w:pPr>
        <w:ind w:left="720"/>
      </w:pPr>
      <w:r>
        <w:rPr>
          <w:i/>
        </w:rPr>
        <w:t>- pre domácich</w:t>
      </w:r>
      <w:r>
        <w:t xml:space="preserve"> </w:t>
      </w:r>
      <w:r>
        <w:rPr>
          <w:i/>
        </w:rPr>
        <w:t xml:space="preserve">občanov </w:t>
      </w:r>
      <w:r>
        <w:rPr>
          <w:sz w:val="22"/>
          <w:szCs w:val="22"/>
        </w:rPr>
        <w:t xml:space="preserve"> ~  50 </w:t>
      </w:r>
      <w:r>
        <w:t xml:space="preserve">€ </w:t>
      </w:r>
    </w:p>
    <w:p w:rsidR="007F4AE2" w:rsidRDefault="007F4AE2" w:rsidP="007F4AE2">
      <w:pPr>
        <w:ind w:left="720"/>
        <w:rPr>
          <w:i/>
        </w:rPr>
      </w:pPr>
      <w:r>
        <w:t xml:space="preserve">* klubová miestnosť, prenájom sály Kultúrneho domu pri </w:t>
      </w:r>
      <w:r>
        <w:rPr>
          <w:b/>
          <w:bCs/>
        </w:rPr>
        <w:t>kare:</w:t>
      </w:r>
    </w:p>
    <w:p w:rsidR="007F4AE2" w:rsidRDefault="007F4AE2" w:rsidP="007F4AE2">
      <w:pPr>
        <w:ind w:left="720"/>
      </w:pPr>
      <w:r>
        <w:rPr>
          <w:i/>
        </w:rPr>
        <w:t xml:space="preserve"> - pre domácich</w:t>
      </w:r>
      <w:r>
        <w:t xml:space="preserve"> </w:t>
      </w:r>
      <w:r>
        <w:rPr>
          <w:i/>
        </w:rPr>
        <w:t xml:space="preserve">občanov </w:t>
      </w:r>
      <w:r>
        <w:rPr>
          <w:sz w:val="22"/>
          <w:szCs w:val="22"/>
        </w:rPr>
        <w:t xml:space="preserve"> ~ 30</w:t>
      </w:r>
      <w:r>
        <w:t xml:space="preserve"> €  </w:t>
      </w:r>
    </w:p>
    <w:p w:rsidR="007F4AE2" w:rsidRDefault="007F4AE2" w:rsidP="007F4AE2">
      <w:pPr>
        <w:ind w:left="720"/>
      </w:pPr>
      <w:r>
        <w:t>+ skutočné náklady na energie a vodu</w:t>
      </w:r>
    </w:p>
    <w:p w:rsidR="007F4AE2" w:rsidRDefault="007F4AE2" w:rsidP="007F4AE2">
      <w:pPr>
        <w:ind w:left="720"/>
      </w:pPr>
    </w:p>
    <w:p w:rsidR="007F4AE2" w:rsidRDefault="007F4AE2" w:rsidP="007F4AE2">
      <w:pPr>
        <w:ind w:left="720"/>
        <w:rPr>
          <w:sz w:val="22"/>
          <w:szCs w:val="22"/>
        </w:rPr>
      </w:pPr>
      <w:r>
        <w:t xml:space="preserve">* prenájom kultúrneho domu na prezentačnú akciu: </w:t>
      </w:r>
      <w:r w:rsidRPr="007F4AE2">
        <w:t>~ 50 €</w:t>
      </w:r>
    </w:p>
    <w:p w:rsidR="007F4AE2" w:rsidRDefault="007F4AE2" w:rsidP="007F4AE2">
      <w:pPr>
        <w:ind w:left="720"/>
      </w:pPr>
    </w:p>
    <w:p w:rsidR="007F4AE2" w:rsidRDefault="007F4AE2" w:rsidP="007F4AE2">
      <w:pPr>
        <w:ind w:left="720"/>
        <w:rPr>
          <w:i/>
        </w:rPr>
      </w:pPr>
      <w:r>
        <w:t xml:space="preserve">* prenájom sály Kultúrneho domu  pri </w:t>
      </w:r>
      <w:r>
        <w:rPr>
          <w:b/>
          <w:bCs/>
        </w:rPr>
        <w:t xml:space="preserve">svadbe, </w:t>
      </w:r>
    </w:p>
    <w:p w:rsidR="007F4AE2" w:rsidRDefault="007F4AE2" w:rsidP="007F4AE2">
      <w:pPr>
        <w:ind w:left="720"/>
        <w:rPr>
          <w:i/>
        </w:rPr>
      </w:pPr>
      <w:r>
        <w:rPr>
          <w:i/>
        </w:rPr>
        <w:t>- pre domácich</w:t>
      </w:r>
      <w:r>
        <w:t xml:space="preserve"> </w:t>
      </w:r>
      <w:r>
        <w:rPr>
          <w:i/>
        </w:rPr>
        <w:t xml:space="preserve">občanov </w:t>
      </w:r>
      <w:r>
        <w:rPr>
          <w:sz w:val="22"/>
          <w:szCs w:val="22"/>
        </w:rPr>
        <w:t xml:space="preserve"> ~ 100</w:t>
      </w:r>
      <w:r>
        <w:t xml:space="preserve"> € </w:t>
      </w:r>
    </w:p>
    <w:p w:rsidR="007F4AE2" w:rsidRDefault="007F4AE2" w:rsidP="007F4AE2">
      <w:pPr>
        <w:ind w:left="720"/>
      </w:pPr>
      <w:r>
        <w:rPr>
          <w:i/>
        </w:rPr>
        <w:t>- pre cudzích</w:t>
      </w:r>
      <w:r>
        <w:t xml:space="preserve"> </w:t>
      </w:r>
      <w:r>
        <w:rPr>
          <w:i/>
        </w:rPr>
        <w:t xml:space="preserve">občanov </w:t>
      </w:r>
      <w:r>
        <w:rPr>
          <w:sz w:val="22"/>
          <w:szCs w:val="22"/>
        </w:rPr>
        <w:t xml:space="preserve">     ~ 200</w:t>
      </w:r>
      <w:r>
        <w:t xml:space="preserve"> € </w:t>
      </w:r>
    </w:p>
    <w:p w:rsidR="007F4AE2" w:rsidRDefault="007F4AE2" w:rsidP="007F4AE2">
      <w:pPr>
        <w:ind w:left="720"/>
      </w:pPr>
      <w:r>
        <w:t>+ skutočné náklady na energie a vodu</w:t>
      </w:r>
    </w:p>
    <w:p w:rsidR="007F4AE2" w:rsidRDefault="007F4AE2" w:rsidP="007F4AE2">
      <w:pPr>
        <w:ind w:left="720"/>
      </w:pPr>
    </w:p>
    <w:p w:rsidR="007F4AE2" w:rsidRDefault="007F4AE2" w:rsidP="007F4AE2">
      <w:pPr>
        <w:ind w:left="720"/>
        <w:rPr>
          <w:i/>
        </w:rPr>
      </w:pPr>
      <w:r>
        <w:t xml:space="preserve">* prenájom sály Kultúrneho domu  pri  </w:t>
      </w:r>
      <w:r>
        <w:rPr>
          <w:b/>
          <w:bCs/>
        </w:rPr>
        <w:t>plesoch :</w:t>
      </w:r>
    </w:p>
    <w:p w:rsidR="007F4AE2" w:rsidRDefault="007F4AE2" w:rsidP="007F4AE2">
      <w:pPr>
        <w:ind w:left="720"/>
      </w:pPr>
      <w:r>
        <w:rPr>
          <w:i/>
        </w:rPr>
        <w:t>- pre domácich</w:t>
      </w:r>
      <w:r>
        <w:t xml:space="preserve"> </w:t>
      </w:r>
      <w:r>
        <w:rPr>
          <w:i/>
        </w:rPr>
        <w:t>občanov</w:t>
      </w:r>
      <w:r>
        <w:rPr>
          <w:sz w:val="22"/>
          <w:szCs w:val="22"/>
        </w:rPr>
        <w:t xml:space="preserve"> ~fyz. os. 100</w:t>
      </w:r>
      <w:r>
        <w:t xml:space="preserve"> € </w:t>
      </w:r>
    </w:p>
    <w:p w:rsidR="007F4AE2" w:rsidRDefault="007F4AE2" w:rsidP="007F4AE2">
      <w:pPr>
        <w:ind w:left="720"/>
      </w:pPr>
      <w:r>
        <w:rPr>
          <w:i/>
        </w:rPr>
        <w:t xml:space="preserve">- pre spoločenské organizácie </w:t>
      </w:r>
      <w:r>
        <w:rPr>
          <w:sz w:val="22"/>
          <w:szCs w:val="22"/>
        </w:rPr>
        <w:t xml:space="preserve"> ~ 100</w:t>
      </w:r>
      <w:r>
        <w:t xml:space="preserve"> € </w:t>
      </w:r>
    </w:p>
    <w:p w:rsidR="007F4AE2" w:rsidRDefault="007F4AE2" w:rsidP="007F4AE2">
      <w:pPr>
        <w:ind w:left="720"/>
      </w:pPr>
      <w:r>
        <w:t xml:space="preserve"> + skutočné náklady na energie a vodu</w:t>
      </w:r>
    </w:p>
    <w:p w:rsidR="007F4AE2" w:rsidRDefault="007F4AE2" w:rsidP="007F4AE2">
      <w:pPr>
        <w:ind w:left="720"/>
      </w:pPr>
    </w:p>
    <w:p w:rsidR="007F4AE2" w:rsidRDefault="007F4AE2" w:rsidP="007F4AE2">
      <w:pPr>
        <w:ind w:left="720"/>
        <w:rPr>
          <w:i/>
        </w:rPr>
      </w:pPr>
      <w:r>
        <w:t xml:space="preserve">* prenájom </w:t>
      </w:r>
      <w:r>
        <w:rPr>
          <w:b/>
          <w:bCs/>
        </w:rPr>
        <w:t xml:space="preserve">rozlúčkovej miestnosti, </w:t>
      </w:r>
    </w:p>
    <w:p w:rsidR="007F4AE2" w:rsidRDefault="007F4AE2" w:rsidP="007F4AE2">
      <w:pPr>
        <w:ind w:left="720"/>
        <w:rPr>
          <w:i/>
        </w:rPr>
      </w:pPr>
      <w:r>
        <w:rPr>
          <w:i/>
        </w:rPr>
        <w:t>- pre domácich</w:t>
      </w:r>
      <w:r>
        <w:t xml:space="preserve"> </w:t>
      </w:r>
      <w:r>
        <w:rPr>
          <w:i/>
        </w:rPr>
        <w:t xml:space="preserve">občanov </w:t>
      </w:r>
      <w:r>
        <w:rPr>
          <w:sz w:val="22"/>
          <w:szCs w:val="22"/>
        </w:rPr>
        <w:t xml:space="preserve"> ~ 20</w:t>
      </w:r>
      <w:r>
        <w:t xml:space="preserve"> € / </w:t>
      </w:r>
    </w:p>
    <w:p w:rsidR="007F4AE2" w:rsidRDefault="007F4AE2" w:rsidP="007F4AE2">
      <w:pPr>
        <w:ind w:left="720"/>
      </w:pPr>
      <w:r>
        <w:rPr>
          <w:i/>
        </w:rPr>
        <w:t>- pre cudzích</w:t>
      </w:r>
      <w:r>
        <w:t xml:space="preserve"> </w:t>
      </w:r>
      <w:r>
        <w:rPr>
          <w:i/>
        </w:rPr>
        <w:t xml:space="preserve">občanov </w:t>
      </w:r>
      <w:r>
        <w:rPr>
          <w:sz w:val="22"/>
          <w:szCs w:val="22"/>
        </w:rPr>
        <w:t xml:space="preserve"> ~     50</w:t>
      </w:r>
      <w:r>
        <w:t xml:space="preserve"> € / </w:t>
      </w:r>
    </w:p>
    <w:p w:rsidR="007F4AE2" w:rsidRDefault="00552043" w:rsidP="007F4AE2">
      <w:pPr>
        <w:ind w:left="708"/>
      </w:pPr>
      <w:r w:rsidRPr="00552043">
        <w:t>+ skutočné náklady na energie a</w:t>
      </w:r>
      <w:r>
        <w:t> </w:t>
      </w:r>
      <w:r w:rsidRPr="00552043">
        <w:t>vodu</w:t>
      </w:r>
    </w:p>
    <w:p w:rsidR="00552043" w:rsidRDefault="00552043" w:rsidP="007F4AE2">
      <w:pPr>
        <w:ind w:left="708"/>
      </w:pPr>
    </w:p>
    <w:p w:rsidR="007F4AE2" w:rsidRDefault="007F4AE2" w:rsidP="007F4AE2">
      <w:pPr>
        <w:numPr>
          <w:ilvl w:val="0"/>
          <w:numId w:val="2"/>
        </w:numPr>
      </w:pPr>
      <w:r>
        <w:t xml:space="preserve">Cintorínsky poplatok (údržba, kosenie, voda) 5,0 €/ rodinný dom/rok </w:t>
      </w:r>
    </w:p>
    <w:p w:rsidR="007F4AE2" w:rsidRDefault="007F4AE2" w:rsidP="007F4AE2"/>
    <w:p w:rsidR="007F4AE2" w:rsidRDefault="007F4AE2" w:rsidP="007F4AE2">
      <w:pPr>
        <w:numPr>
          <w:ilvl w:val="0"/>
          <w:numId w:val="2"/>
        </w:numPr>
      </w:pPr>
      <w:r>
        <w:t xml:space="preserve">Relácia  v miestnom rozhlase - 7,50 €                                                                                                      </w:t>
      </w:r>
    </w:p>
    <w:p w:rsidR="007F4AE2" w:rsidRDefault="007F4AE2" w:rsidP="007F4AE2">
      <w:pPr>
        <w:ind w:left="360"/>
      </w:pPr>
      <w:r>
        <w:t xml:space="preserve">                                                                                                </w:t>
      </w:r>
    </w:p>
    <w:p w:rsidR="007F4AE2" w:rsidRDefault="007F4AE2" w:rsidP="007F4AE2">
      <w:pPr>
        <w:ind w:firstLine="360"/>
        <w:rPr>
          <w:sz w:val="22"/>
          <w:szCs w:val="22"/>
        </w:rPr>
      </w:pPr>
    </w:p>
    <w:p w:rsidR="007F4AE2" w:rsidRDefault="007F4AE2" w:rsidP="007F4AE2">
      <w:pPr>
        <w:ind w:firstLine="360"/>
        <w:rPr>
          <w:sz w:val="22"/>
          <w:szCs w:val="22"/>
        </w:rPr>
      </w:pPr>
    </w:p>
    <w:p w:rsidR="00102F0B" w:rsidRDefault="00102F0B" w:rsidP="007F4AE2">
      <w:pPr>
        <w:ind w:left="360"/>
        <w:jc w:val="center"/>
        <w:rPr>
          <w:b/>
        </w:rPr>
      </w:pPr>
    </w:p>
    <w:p w:rsidR="00102F0B" w:rsidRDefault="00102F0B" w:rsidP="007F4AE2">
      <w:pPr>
        <w:ind w:left="360"/>
        <w:jc w:val="center"/>
        <w:rPr>
          <w:b/>
        </w:rPr>
      </w:pPr>
    </w:p>
    <w:p w:rsidR="00102F0B" w:rsidRDefault="00102F0B" w:rsidP="007F4AE2">
      <w:pPr>
        <w:ind w:left="360"/>
        <w:jc w:val="center"/>
        <w:rPr>
          <w:b/>
        </w:rPr>
      </w:pPr>
    </w:p>
    <w:p w:rsidR="00102F0B" w:rsidRDefault="00102F0B" w:rsidP="007F4AE2">
      <w:pPr>
        <w:ind w:left="360"/>
        <w:jc w:val="center"/>
        <w:rPr>
          <w:b/>
        </w:rPr>
      </w:pPr>
    </w:p>
    <w:p w:rsidR="007F4AE2" w:rsidRDefault="007F4AE2" w:rsidP="007F4AE2">
      <w:pPr>
        <w:ind w:left="360"/>
        <w:jc w:val="center"/>
        <w:rPr>
          <w:b/>
        </w:rPr>
      </w:pPr>
      <w:r>
        <w:rPr>
          <w:b/>
        </w:rPr>
        <w:t>§ 3</w:t>
      </w:r>
    </w:p>
    <w:p w:rsidR="007F4AE2" w:rsidRDefault="007F4AE2" w:rsidP="007F4AE2">
      <w:pPr>
        <w:ind w:left="360"/>
        <w:jc w:val="center"/>
        <w:rPr>
          <w:b/>
        </w:rPr>
      </w:pPr>
      <w:r>
        <w:rPr>
          <w:b/>
        </w:rPr>
        <w:t xml:space="preserve"> Spoločné a záverečné ustanovenia</w:t>
      </w:r>
    </w:p>
    <w:p w:rsidR="007F4AE2" w:rsidRDefault="007F4AE2" w:rsidP="007F4AE2">
      <w:pPr>
        <w:ind w:left="360"/>
        <w:jc w:val="center"/>
        <w:rPr>
          <w:b/>
        </w:rPr>
      </w:pPr>
    </w:p>
    <w:p w:rsidR="007F4AE2" w:rsidRDefault="007F4AE2" w:rsidP="007F4AE2">
      <w:pPr>
        <w:numPr>
          <w:ilvl w:val="0"/>
          <w:numId w:val="3"/>
        </w:numPr>
        <w:jc w:val="both"/>
      </w:pPr>
      <w:r>
        <w:t xml:space="preserve">Správu poplatkov obce vykonáva Obec Vyšné Remety prostredníctvom starostu obce a poverených zamestnancov obce. </w:t>
      </w:r>
    </w:p>
    <w:p w:rsidR="007F4AE2" w:rsidRDefault="007F4AE2" w:rsidP="007F4AE2">
      <w:pPr>
        <w:numPr>
          <w:ilvl w:val="0"/>
          <w:numId w:val="3"/>
        </w:numPr>
        <w:jc w:val="both"/>
      </w:pPr>
      <w:r>
        <w:t>Dňom účinnosti tohto všeobecne záväzného nariadenia o ostatných poplatkoch sa zrušuje VZN č.2/2018 o ostatných poplatkoch vyberaných obcou Vyšné Remety   na kalendárny rok 2015 a ďalšie roky</w:t>
      </w:r>
    </w:p>
    <w:p w:rsidR="007F4AE2" w:rsidRDefault="007F4AE2" w:rsidP="007F4AE2">
      <w:pPr>
        <w:numPr>
          <w:ilvl w:val="0"/>
          <w:numId w:val="3"/>
        </w:numPr>
        <w:jc w:val="both"/>
      </w:pPr>
      <w:r>
        <w:t>Obecné zastupiteľstvo obce Vyšné Remety sa na tomto všeobecne záväznom nariadení O ostatných poplatkoch obce na rok 2023 uznieslo dňa :</w:t>
      </w:r>
    </w:p>
    <w:p w:rsidR="007F4AE2" w:rsidRDefault="007F4AE2" w:rsidP="007F4AE2">
      <w:pPr>
        <w:ind w:left="284"/>
        <w:jc w:val="both"/>
      </w:pPr>
      <w:r>
        <w:t xml:space="preserve">       ............................uznesením.</w:t>
      </w:r>
    </w:p>
    <w:p w:rsidR="007F4AE2" w:rsidRDefault="007F4AE2" w:rsidP="007F4AE2">
      <w:pPr>
        <w:ind w:left="284"/>
        <w:jc w:val="both"/>
      </w:pPr>
      <w:r>
        <w:t xml:space="preserve">         </w:t>
      </w:r>
    </w:p>
    <w:p w:rsidR="007F4AE2" w:rsidRDefault="007F4AE2" w:rsidP="007F4AE2">
      <w:pPr>
        <w:ind w:left="284"/>
        <w:jc w:val="both"/>
      </w:pPr>
      <w:r>
        <w:t xml:space="preserve">   Toto nariadenie nadobúda účinnosť dňom 1.1.2023</w:t>
      </w:r>
    </w:p>
    <w:p w:rsidR="007F4AE2" w:rsidRDefault="007F4AE2" w:rsidP="007F4AE2"/>
    <w:p w:rsidR="007F4AE2" w:rsidRDefault="007F4AE2" w:rsidP="007F4AE2"/>
    <w:p w:rsidR="007F4AE2" w:rsidRDefault="007F4AE2" w:rsidP="007F4AE2"/>
    <w:p w:rsidR="007F4AE2" w:rsidRDefault="007F4AE2" w:rsidP="007F4AE2"/>
    <w:p w:rsidR="007F4AE2" w:rsidRDefault="007F4AE2" w:rsidP="007F4AE2"/>
    <w:p w:rsidR="007F4AE2" w:rsidRDefault="007F4AE2" w:rsidP="007F4A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Ing. Martin </w:t>
      </w:r>
      <w:proofErr w:type="spellStart"/>
      <w:r>
        <w:t>Dolinič</w:t>
      </w:r>
      <w:proofErr w:type="spellEnd"/>
    </w:p>
    <w:p w:rsidR="007F4AE2" w:rsidRDefault="007F4AE2" w:rsidP="007F4A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starosta obce</w:t>
      </w:r>
    </w:p>
    <w:p w:rsidR="007F4AE2" w:rsidRDefault="007F4AE2" w:rsidP="007F4AE2"/>
    <w:p w:rsidR="007F4AE2" w:rsidRDefault="007F4AE2" w:rsidP="007F4AE2"/>
    <w:p w:rsidR="007F4AE2" w:rsidRDefault="007F4AE2" w:rsidP="007F4AE2"/>
    <w:p w:rsidR="007F4AE2" w:rsidRDefault="007F4AE2" w:rsidP="007F4AE2"/>
    <w:p w:rsidR="007F4AE2" w:rsidRDefault="007F4AE2" w:rsidP="007F4AE2"/>
    <w:p w:rsidR="007F4AE2" w:rsidRDefault="007F4AE2" w:rsidP="007F4AE2"/>
    <w:p w:rsidR="007F4AE2" w:rsidRDefault="007F4AE2" w:rsidP="007F4AE2"/>
    <w:p w:rsidR="007F4AE2" w:rsidRDefault="007F4AE2" w:rsidP="007F4AE2"/>
    <w:p w:rsidR="007F4AE2" w:rsidRDefault="007F4AE2" w:rsidP="007F4AE2"/>
    <w:p w:rsidR="007F4AE2" w:rsidRDefault="007F4AE2" w:rsidP="007F4AE2"/>
    <w:p w:rsidR="007F4AE2" w:rsidRDefault="007F4AE2" w:rsidP="007F4AE2"/>
    <w:p w:rsidR="007F4AE2" w:rsidRDefault="007F4AE2" w:rsidP="007F4AE2"/>
    <w:p w:rsidR="007F4AE2" w:rsidRDefault="007F4AE2" w:rsidP="007F4AE2"/>
    <w:p w:rsidR="007F4AE2" w:rsidRDefault="007F4AE2" w:rsidP="007F4AE2"/>
    <w:p w:rsidR="007F4AE2" w:rsidRDefault="007F4AE2" w:rsidP="007F4AE2"/>
    <w:p w:rsidR="007F4AE2" w:rsidRDefault="007F4AE2" w:rsidP="007F4AE2"/>
    <w:p w:rsidR="007F4AE2" w:rsidRDefault="007F4AE2" w:rsidP="007F4AE2"/>
    <w:p w:rsidR="007F4AE2" w:rsidRDefault="007F4AE2" w:rsidP="007F4AE2"/>
    <w:p w:rsidR="007F4AE2" w:rsidRDefault="007F4AE2" w:rsidP="007F4AE2"/>
    <w:p w:rsidR="007F4AE2" w:rsidRDefault="007F4AE2" w:rsidP="007F4AE2"/>
    <w:p w:rsidR="007F4AE2" w:rsidRDefault="007F4AE2" w:rsidP="007F4AE2"/>
    <w:p w:rsidR="007F4AE2" w:rsidRDefault="007F4AE2" w:rsidP="007F4AE2"/>
    <w:p w:rsidR="007F4AE2" w:rsidRDefault="007F4AE2" w:rsidP="007F4AE2"/>
    <w:p w:rsidR="007F4AE2" w:rsidRDefault="007F4AE2" w:rsidP="007F4AE2"/>
    <w:p w:rsidR="007F4AE2" w:rsidRDefault="007F4AE2" w:rsidP="007F4AE2">
      <w:r>
        <w:t>Príloha č. 1 VZN č. 3/ 2022</w:t>
      </w:r>
    </w:p>
    <w:p w:rsidR="007F4AE2" w:rsidRDefault="007F4AE2" w:rsidP="007F4AE2"/>
    <w:p w:rsidR="007F4AE2" w:rsidRDefault="007F4AE2" w:rsidP="007F4AE2">
      <w:pPr>
        <w:jc w:val="center"/>
      </w:pPr>
      <w:r>
        <w:rPr>
          <w:b/>
          <w:sz w:val="28"/>
          <w:szCs w:val="28"/>
        </w:rPr>
        <w:t>Za prepožičanie  riadu a vybavenia KD</w:t>
      </w:r>
    </w:p>
    <w:p w:rsidR="007F4AE2" w:rsidRDefault="007F4AE2" w:rsidP="007F4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t>Cenník vypožičiavania riadu pre domácich</w:t>
      </w:r>
    </w:p>
    <w:p w:rsidR="007F4AE2" w:rsidRDefault="007F4AE2" w:rsidP="007F4AE2">
      <w:pPr>
        <w:jc w:val="center"/>
      </w:pPr>
    </w:p>
    <w:p w:rsidR="007F4AE2" w:rsidRDefault="007F4AE2" w:rsidP="007F4AE2">
      <w:pPr>
        <w:jc w:val="center"/>
      </w:pPr>
    </w:p>
    <w:p w:rsidR="007F4AE2" w:rsidRDefault="007F4AE2" w:rsidP="007F4AE2">
      <w:pPr>
        <w:jc w:val="center"/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95"/>
        <w:gridCol w:w="3177"/>
      </w:tblGrid>
      <w:tr w:rsidR="007F4AE2" w:rsidTr="007611EF">
        <w:tc>
          <w:tcPr>
            <w:tcW w:w="589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</w:pPr>
            <w:r>
              <w:rPr>
                <w:b/>
                <w:bCs/>
              </w:rPr>
              <w:lastRenderedPageBreak/>
              <w:t>Príbor jedálenský:</w:t>
            </w:r>
          </w:p>
        </w:tc>
        <w:tc>
          <w:tcPr>
            <w:tcW w:w="317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</w:pPr>
          </w:p>
        </w:tc>
      </w:tr>
      <w:tr w:rsidR="007F4AE2" w:rsidTr="007611EF">
        <w:tc>
          <w:tcPr>
            <w:tcW w:w="58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rPr>
                <w:b/>
                <w:bCs/>
              </w:rPr>
            </w:pPr>
            <w:r>
              <w:t>- lyžice</w:t>
            </w:r>
          </w:p>
        </w:tc>
        <w:tc>
          <w:tcPr>
            <w:tcW w:w="31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jc w:val="center"/>
            </w:pPr>
            <w:r>
              <w:rPr>
                <w:b/>
                <w:bCs/>
              </w:rPr>
              <w:t>0,05 €</w:t>
            </w:r>
          </w:p>
        </w:tc>
      </w:tr>
      <w:tr w:rsidR="007F4AE2" w:rsidTr="007611EF">
        <w:tc>
          <w:tcPr>
            <w:tcW w:w="58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rPr>
                <w:b/>
                <w:bCs/>
              </w:rPr>
            </w:pPr>
            <w:r>
              <w:t>- vidličky</w:t>
            </w:r>
          </w:p>
        </w:tc>
        <w:tc>
          <w:tcPr>
            <w:tcW w:w="31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jc w:val="center"/>
            </w:pPr>
            <w:r>
              <w:rPr>
                <w:b/>
                <w:bCs/>
              </w:rPr>
              <w:t>0,05 €</w:t>
            </w:r>
          </w:p>
        </w:tc>
      </w:tr>
      <w:tr w:rsidR="007F4AE2" w:rsidTr="007611EF">
        <w:tc>
          <w:tcPr>
            <w:tcW w:w="58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rPr>
                <w:b/>
                <w:bCs/>
              </w:rPr>
            </w:pPr>
            <w:r>
              <w:t>- nože</w:t>
            </w:r>
          </w:p>
        </w:tc>
        <w:tc>
          <w:tcPr>
            <w:tcW w:w="31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jc w:val="center"/>
            </w:pPr>
            <w:r>
              <w:rPr>
                <w:b/>
                <w:bCs/>
              </w:rPr>
              <w:t>0,05 €</w:t>
            </w:r>
          </w:p>
        </w:tc>
      </w:tr>
      <w:tr w:rsidR="007F4AE2" w:rsidTr="007611EF">
        <w:tc>
          <w:tcPr>
            <w:tcW w:w="58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rPr>
                <w:b/>
                <w:bCs/>
              </w:rPr>
            </w:pPr>
            <w:r>
              <w:t>- kávová lyžička</w:t>
            </w:r>
          </w:p>
        </w:tc>
        <w:tc>
          <w:tcPr>
            <w:tcW w:w="31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jc w:val="center"/>
            </w:pPr>
            <w:r>
              <w:rPr>
                <w:b/>
                <w:bCs/>
              </w:rPr>
              <w:t>0,02 €</w:t>
            </w:r>
          </w:p>
        </w:tc>
      </w:tr>
      <w:tr w:rsidR="007F4AE2" w:rsidTr="007611EF">
        <w:tc>
          <w:tcPr>
            <w:tcW w:w="58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Tanier</w:t>
            </w:r>
            <w:r>
              <w:t xml:space="preserve"> /hlboký, plytký, dezertný/</w:t>
            </w:r>
          </w:p>
        </w:tc>
        <w:tc>
          <w:tcPr>
            <w:tcW w:w="31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jc w:val="center"/>
            </w:pPr>
            <w:r>
              <w:rPr>
                <w:b/>
                <w:bCs/>
              </w:rPr>
              <w:t>0,05 €</w:t>
            </w:r>
          </w:p>
        </w:tc>
      </w:tr>
      <w:tr w:rsidR="007F4AE2" w:rsidTr="007611EF">
        <w:tc>
          <w:tcPr>
            <w:tcW w:w="58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Tanier</w:t>
            </w:r>
            <w:r>
              <w:t xml:space="preserve"> /oválny/</w:t>
            </w:r>
          </w:p>
        </w:tc>
        <w:tc>
          <w:tcPr>
            <w:tcW w:w="31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jc w:val="center"/>
            </w:pPr>
            <w:r>
              <w:rPr>
                <w:b/>
                <w:bCs/>
              </w:rPr>
              <w:t>0,05 €</w:t>
            </w:r>
          </w:p>
        </w:tc>
      </w:tr>
      <w:tr w:rsidR="007F4AE2" w:rsidTr="007611EF">
        <w:tc>
          <w:tcPr>
            <w:tcW w:w="58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Misa</w:t>
            </w:r>
            <w:r>
              <w:t xml:space="preserve"> /polievková, guľášová, oválna, kompótová/</w:t>
            </w:r>
          </w:p>
        </w:tc>
        <w:tc>
          <w:tcPr>
            <w:tcW w:w="31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jc w:val="center"/>
            </w:pPr>
            <w:r>
              <w:rPr>
                <w:b/>
                <w:bCs/>
              </w:rPr>
              <w:t>0,05 €</w:t>
            </w:r>
          </w:p>
        </w:tc>
      </w:tr>
      <w:tr w:rsidR="007F4AE2" w:rsidTr="007611EF">
        <w:tc>
          <w:tcPr>
            <w:tcW w:w="58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Misa</w:t>
            </w:r>
            <w:r>
              <w:t xml:space="preserve"> /kompótová, </w:t>
            </w:r>
            <w:proofErr w:type="spellStart"/>
            <w:r>
              <w:t>zmrzlinka</w:t>
            </w:r>
            <w:proofErr w:type="spellEnd"/>
            <w:r>
              <w:t xml:space="preserve"> - malá/</w:t>
            </w:r>
          </w:p>
        </w:tc>
        <w:tc>
          <w:tcPr>
            <w:tcW w:w="31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F4AE2" w:rsidRDefault="007611EF" w:rsidP="001A6B45">
            <w:pPr>
              <w:pStyle w:val="Obsahtabuky"/>
              <w:jc w:val="center"/>
            </w:pPr>
            <w:r>
              <w:rPr>
                <w:b/>
                <w:bCs/>
              </w:rPr>
              <w:t>0,05</w:t>
            </w:r>
            <w:r w:rsidR="007F4AE2">
              <w:rPr>
                <w:b/>
                <w:bCs/>
              </w:rPr>
              <w:t xml:space="preserve"> €</w:t>
            </w:r>
          </w:p>
        </w:tc>
      </w:tr>
      <w:tr w:rsidR="007F4AE2" w:rsidTr="007611EF">
        <w:tc>
          <w:tcPr>
            <w:tcW w:w="58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 xml:space="preserve">Poháre </w:t>
            </w:r>
            <w:r w:rsidR="007611EF">
              <w:t>/1 dcl, 2dcl, 3dcl</w:t>
            </w:r>
          </w:p>
        </w:tc>
        <w:tc>
          <w:tcPr>
            <w:tcW w:w="31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F4AE2" w:rsidRDefault="007611EF" w:rsidP="001A6B45">
            <w:pPr>
              <w:pStyle w:val="Obsahtabuky"/>
              <w:jc w:val="center"/>
            </w:pPr>
            <w:r>
              <w:rPr>
                <w:b/>
                <w:bCs/>
              </w:rPr>
              <w:t>0,05</w:t>
            </w:r>
            <w:r w:rsidR="007F4AE2">
              <w:rPr>
                <w:b/>
                <w:bCs/>
              </w:rPr>
              <w:t xml:space="preserve"> €</w:t>
            </w:r>
          </w:p>
        </w:tc>
      </w:tr>
      <w:tr w:rsidR="007F4AE2" w:rsidTr="007611EF">
        <w:tc>
          <w:tcPr>
            <w:tcW w:w="58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Pohárik likér</w:t>
            </w:r>
          </w:p>
        </w:tc>
        <w:tc>
          <w:tcPr>
            <w:tcW w:w="31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F4AE2" w:rsidRDefault="007611EF" w:rsidP="001A6B45">
            <w:pPr>
              <w:pStyle w:val="Obsahtabuky"/>
              <w:jc w:val="center"/>
            </w:pPr>
            <w:r>
              <w:rPr>
                <w:b/>
                <w:bCs/>
              </w:rPr>
              <w:t>0,01</w:t>
            </w:r>
            <w:r w:rsidR="007F4AE2">
              <w:rPr>
                <w:b/>
                <w:bCs/>
              </w:rPr>
              <w:t xml:space="preserve"> €</w:t>
            </w:r>
          </w:p>
        </w:tc>
      </w:tr>
      <w:tr w:rsidR="007F4AE2" w:rsidTr="007611EF">
        <w:tc>
          <w:tcPr>
            <w:tcW w:w="58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Šálka a podšálka kávová</w:t>
            </w:r>
          </w:p>
        </w:tc>
        <w:tc>
          <w:tcPr>
            <w:tcW w:w="31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F4AE2" w:rsidRDefault="007611EF" w:rsidP="001A6B45">
            <w:pPr>
              <w:pStyle w:val="Obsahtabuky"/>
              <w:jc w:val="center"/>
            </w:pPr>
            <w:r>
              <w:rPr>
                <w:b/>
                <w:bCs/>
              </w:rPr>
              <w:t>0,05</w:t>
            </w:r>
            <w:r w:rsidR="007F4AE2">
              <w:rPr>
                <w:b/>
                <w:bCs/>
              </w:rPr>
              <w:t xml:space="preserve"> €</w:t>
            </w:r>
          </w:p>
        </w:tc>
      </w:tr>
      <w:tr w:rsidR="007F4AE2" w:rsidTr="007611EF">
        <w:tc>
          <w:tcPr>
            <w:tcW w:w="58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Košík na pečivo</w:t>
            </w:r>
          </w:p>
        </w:tc>
        <w:tc>
          <w:tcPr>
            <w:tcW w:w="31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F4AE2" w:rsidRDefault="007611EF" w:rsidP="001A6B45">
            <w:pPr>
              <w:pStyle w:val="Obsahtabuky"/>
              <w:jc w:val="center"/>
            </w:pPr>
            <w:r>
              <w:rPr>
                <w:b/>
                <w:bCs/>
              </w:rPr>
              <w:t>0,05</w:t>
            </w:r>
            <w:r w:rsidR="007F4AE2">
              <w:rPr>
                <w:b/>
                <w:bCs/>
              </w:rPr>
              <w:t xml:space="preserve"> €</w:t>
            </w:r>
          </w:p>
        </w:tc>
      </w:tr>
      <w:tr w:rsidR="007F4AE2" w:rsidTr="007611EF">
        <w:tc>
          <w:tcPr>
            <w:tcW w:w="58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Naberačka nerezová</w:t>
            </w:r>
          </w:p>
        </w:tc>
        <w:tc>
          <w:tcPr>
            <w:tcW w:w="31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F4AE2" w:rsidRDefault="007611EF" w:rsidP="001A6B45">
            <w:pPr>
              <w:pStyle w:val="Obsahtabuky"/>
              <w:jc w:val="center"/>
            </w:pPr>
            <w:r>
              <w:rPr>
                <w:b/>
                <w:bCs/>
              </w:rPr>
              <w:t>0,10</w:t>
            </w:r>
            <w:r w:rsidR="007F4AE2">
              <w:rPr>
                <w:b/>
                <w:bCs/>
              </w:rPr>
              <w:t xml:space="preserve"> €</w:t>
            </w:r>
          </w:p>
        </w:tc>
      </w:tr>
      <w:tr w:rsidR="007F4AE2" w:rsidTr="007611EF">
        <w:tc>
          <w:tcPr>
            <w:tcW w:w="58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Vandlík</w:t>
            </w:r>
          </w:p>
        </w:tc>
        <w:tc>
          <w:tcPr>
            <w:tcW w:w="31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F4AE2" w:rsidRDefault="007611EF" w:rsidP="001A6B45">
            <w:pPr>
              <w:pStyle w:val="Obsahtabuky"/>
              <w:jc w:val="center"/>
            </w:pPr>
            <w:r>
              <w:rPr>
                <w:b/>
                <w:bCs/>
              </w:rPr>
              <w:t>0,50</w:t>
            </w:r>
            <w:r w:rsidR="007F4AE2">
              <w:rPr>
                <w:b/>
                <w:bCs/>
              </w:rPr>
              <w:t xml:space="preserve"> €</w:t>
            </w:r>
          </w:p>
        </w:tc>
      </w:tr>
      <w:tr w:rsidR="007F4AE2" w:rsidTr="007611EF">
        <w:tc>
          <w:tcPr>
            <w:tcW w:w="58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 xml:space="preserve">Hrniec 45 l, 25 l, hliníkový, 5 l smalt </w:t>
            </w:r>
          </w:p>
        </w:tc>
        <w:tc>
          <w:tcPr>
            <w:tcW w:w="31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F4AE2" w:rsidRDefault="007611EF" w:rsidP="001A6B45">
            <w:pPr>
              <w:pStyle w:val="Obsahtabuky"/>
              <w:jc w:val="center"/>
            </w:pPr>
            <w:r>
              <w:rPr>
                <w:b/>
                <w:bCs/>
              </w:rPr>
              <w:t>1,00</w:t>
            </w:r>
            <w:r w:rsidR="007F4AE2">
              <w:rPr>
                <w:b/>
                <w:bCs/>
              </w:rPr>
              <w:t xml:space="preserve"> €</w:t>
            </w:r>
          </w:p>
        </w:tc>
      </w:tr>
      <w:tr w:rsidR="007F4AE2" w:rsidTr="007611EF">
        <w:tc>
          <w:tcPr>
            <w:tcW w:w="58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Pekáč</w:t>
            </w:r>
          </w:p>
        </w:tc>
        <w:tc>
          <w:tcPr>
            <w:tcW w:w="31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F4AE2" w:rsidRDefault="007611EF" w:rsidP="001A6B45">
            <w:pPr>
              <w:pStyle w:val="Obsahtabuky"/>
              <w:jc w:val="center"/>
            </w:pPr>
            <w:r>
              <w:rPr>
                <w:b/>
                <w:bCs/>
              </w:rPr>
              <w:t>0,40</w:t>
            </w:r>
            <w:r w:rsidR="007F4AE2">
              <w:rPr>
                <w:b/>
                <w:bCs/>
              </w:rPr>
              <w:t xml:space="preserve"> €</w:t>
            </w:r>
          </w:p>
        </w:tc>
      </w:tr>
      <w:tr w:rsidR="007F4AE2" w:rsidTr="007611EF">
        <w:tc>
          <w:tcPr>
            <w:tcW w:w="58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Tácka antikorová</w:t>
            </w:r>
          </w:p>
        </w:tc>
        <w:tc>
          <w:tcPr>
            <w:tcW w:w="31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F4AE2" w:rsidRDefault="007611EF" w:rsidP="001A6B45">
            <w:pPr>
              <w:pStyle w:val="Obsahtabuky"/>
              <w:jc w:val="center"/>
            </w:pPr>
            <w:r>
              <w:rPr>
                <w:b/>
                <w:bCs/>
              </w:rPr>
              <w:t>0,20</w:t>
            </w:r>
            <w:r w:rsidR="007F4AE2">
              <w:rPr>
                <w:b/>
                <w:bCs/>
              </w:rPr>
              <w:t xml:space="preserve"> €</w:t>
            </w:r>
          </w:p>
        </w:tc>
      </w:tr>
      <w:tr w:rsidR="007F4AE2" w:rsidTr="007611EF">
        <w:tc>
          <w:tcPr>
            <w:tcW w:w="58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Stolička</w:t>
            </w:r>
          </w:p>
        </w:tc>
        <w:tc>
          <w:tcPr>
            <w:tcW w:w="31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jc w:val="center"/>
            </w:pPr>
            <w:r>
              <w:rPr>
                <w:b/>
                <w:bCs/>
              </w:rPr>
              <w:t>0,33 €</w:t>
            </w:r>
          </w:p>
        </w:tc>
      </w:tr>
      <w:tr w:rsidR="007F4AE2" w:rsidTr="007611EF">
        <w:tc>
          <w:tcPr>
            <w:tcW w:w="58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Stôl</w:t>
            </w:r>
          </w:p>
        </w:tc>
        <w:tc>
          <w:tcPr>
            <w:tcW w:w="31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F4AE2" w:rsidRDefault="007F4AE2" w:rsidP="001A6B45">
            <w:pPr>
              <w:pStyle w:val="Obsahtabuky"/>
              <w:jc w:val="center"/>
            </w:pPr>
            <w:r>
              <w:rPr>
                <w:b/>
                <w:bCs/>
              </w:rPr>
              <w:t>1,00 €</w:t>
            </w:r>
          </w:p>
        </w:tc>
      </w:tr>
      <w:tr w:rsidR="007611EF" w:rsidTr="007611EF">
        <w:tc>
          <w:tcPr>
            <w:tcW w:w="58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611EF" w:rsidRPr="007611EF" w:rsidRDefault="007611EF" w:rsidP="007611EF">
            <w:pPr>
              <w:rPr>
                <w:b/>
              </w:rPr>
            </w:pPr>
            <w:r w:rsidRPr="007611EF">
              <w:rPr>
                <w:b/>
              </w:rPr>
              <w:t>Obrus</w:t>
            </w:r>
          </w:p>
        </w:tc>
        <w:tc>
          <w:tcPr>
            <w:tcW w:w="31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611EF" w:rsidRPr="007611EF" w:rsidRDefault="007611EF" w:rsidP="007611EF">
            <w:pPr>
              <w:jc w:val="center"/>
              <w:rPr>
                <w:b/>
              </w:rPr>
            </w:pPr>
            <w:r w:rsidRPr="007611EF">
              <w:rPr>
                <w:b/>
              </w:rPr>
              <w:t>0,50 €</w:t>
            </w:r>
          </w:p>
        </w:tc>
      </w:tr>
      <w:tr w:rsidR="007F4AE2" w:rsidTr="007611EF">
        <w:tc>
          <w:tcPr>
            <w:tcW w:w="58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F4AE2" w:rsidRDefault="007611EF" w:rsidP="001A6B45">
            <w:pPr>
              <w:pStyle w:val="Obsahtabuky"/>
              <w:rPr>
                <w:b/>
                <w:bCs/>
              </w:rPr>
            </w:pPr>
            <w:r>
              <w:rPr>
                <w:b/>
                <w:bCs/>
              </w:rPr>
              <w:t>Svietnik, váza</w:t>
            </w:r>
          </w:p>
        </w:tc>
        <w:tc>
          <w:tcPr>
            <w:tcW w:w="31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F4AE2" w:rsidRPr="007611EF" w:rsidRDefault="007611EF" w:rsidP="001A6B45">
            <w:pPr>
              <w:pStyle w:val="Obsahtabuky"/>
              <w:jc w:val="center"/>
              <w:rPr>
                <w:b/>
              </w:rPr>
            </w:pPr>
            <w:r w:rsidRPr="007611EF">
              <w:rPr>
                <w:b/>
              </w:rPr>
              <w:t>0,05 €</w:t>
            </w:r>
          </w:p>
        </w:tc>
      </w:tr>
    </w:tbl>
    <w:p w:rsidR="007F4AE2" w:rsidRDefault="007F4AE2" w:rsidP="007F4AE2"/>
    <w:p w:rsidR="007F4AE2" w:rsidRDefault="007F4AE2" w:rsidP="007F4AE2">
      <w:pPr>
        <w:jc w:val="both"/>
      </w:pPr>
    </w:p>
    <w:p w:rsidR="007F4AE2" w:rsidRDefault="007F4AE2" w:rsidP="007F4AE2">
      <w:pPr>
        <w:jc w:val="both"/>
      </w:pPr>
      <w:r>
        <w:t xml:space="preserve"> Poznámka: Cenu za požičanie riadu mimo kultúrneho domu pre cudzích zvýšiť o 100% .   </w:t>
      </w:r>
    </w:p>
    <w:p w:rsidR="007F4AE2" w:rsidRDefault="007F4AE2" w:rsidP="007F4AE2">
      <w:pPr>
        <w:jc w:val="center"/>
      </w:pPr>
    </w:p>
    <w:p w:rsidR="007F4AE2" w:rsidRDefault="007F4AE2" w:rsidP="007F4AE2">
      <w:pPr>
        <w:jc w:val="center"/>
      </w:pPr>
    </w:p>
    <w:p w:rsidR="007F4AE2" w:rsidRDefault="007F4AE2" w:rsidP="007F4AE2">
      <w:pPr>
        <w:jc w:val="center"/>
      </w:pPr>
    </w:p>
    <w:p w:rsidR="007F4AE2" w:rsidRDefault="007F4AE2" w:rsidP="007F4AE2">
      <w:pPr>
        <w:jc w:val="center"/>
      </w:pPr>
      <w:r>
        <w:t xml:space="preserve">                                                                                            Ing. Martin </w:t>
      </w:r>
      <w:proofErr w:type="spellStart"/>
      <w:r>
        <w:t>Dolinič</w:t>
      </w:r>
      <w:proofErr w:type="spellEnd"/>
    </w:p>
    <w:p w:rsidR="007F4AE2" w:rsidRDefault="007F4AE2" w:rsidP="007F4AE2">
      <w:pPr>
        <w:jc w:val="center"/>
      </w:pPr>
      <w:r>
        <w:t xml:space="preserve">                                                                                                 starosta obce</w:t>
      </w:r>
    </w:p>
    <w:p w:rsidR="007F4AE2" w:rsidRDefault="007F4AE2" w:rsidP="007F4AE2">
      <w:pPr>
        <w:jc w:val="center"/>
      </w:pPr>
    </w:p>
    <w:p w:rsidR="007F4AE2" w:rsidRDefault="007F4AE2" w:rsidP="007F4AE2">
      <w:r>
        <w:t>Schvá</w:t>
      </w:r>
      <w:r w:rsidR="007611EF">
        <w:t xml:space="preserve">lené OZ vo </w:t>
      </w:r>
      <w:proofErr w:type="spellStart"/>
      <w:r w:rsidR="007611EF">
        <w:t>Vyšnych</w:t>
      </w:r>
      <w:proofErr w:type="spellEnd"/>
      <w:r w:rsidR="007611EF">
        <w:t xml:space="preserve"> </w:t>
      </w:r>
      <w:proofErr w:type="spellStart"/>
      <w:r w:rsidR="007611EF">
        <w:t>Remetoch</w:t>
      </w:r>
      <w:proofErr w:type="spellEnd"/>
      <w:r w:rsidR="007611EF">
        <w:t xml:space="preserve"> dňa:  ............................</w:t>
      </w:r>
    </w:p>
    <w:p w:rsidR="007F4AE2" w:rsidRDefault="007F4AE2" w:rsidP="007F4AE2"/>
    <w:p w:rsidR="007F4AE2" w:rsidRDefault="007F4AE2" w:rsidP="007F4AE2">
      <w:pPr>
        <w:rPr>
          <w:lang w:val="cs-CZ"/>
        </w:rPr>
      </w:pPr>
      <w:r>
        <w:t xml:space="preserve">                 </w:t>
      </w:r>
    </w:p>
    <w:p w:rsidR="007F4AE2" w:rsidRDefault="007F4AE2" w:rsidP="007F4AE2">
      <w:pPr>
        <w:jc w:val="center"/>
        <w:rPr>
          <w:lang w:val="cs-CZ"/>
        </w:rPr>
      </w:pPr>
    </w:p>
    <w:p w:rsidR="007F4AE2" w:rsidRDefault="007F4AE2" w:rsidP="007F4AE2">
      <w:pPr>
        <w:pStyle w:val="Nadpis2"/>
        <w:numPr>
          <w:ilvl w:val="1"/>
          <w:numId w:val="1"/>
        </w:numPr>
      </w:pPr>
    </w:p>
    <w:p w:rsidR="00CB1C5F" w:rsidRDefault="003E77DF"/>
    <w:sectPr w:rsidR="00CB1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adpis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E2"/>
    <w:rsid w:val="00102F0B"/>
    <w:rsid w:val="003E77DF"/>
    <w:rsid w:val="00443FC2"/>
    <w:rsid w:val="00552043"/>
    <w:rsid w:val="007611EF"/>
    <w:rsid w:val="007F4AE2"/>
    <w:rsid w:val="00C93C1C"/>
    <w:rsid w:val="00EA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F5A1F-90E1-40CA-BCB1-C08538F0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4A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qFormat/>
    <w:rsid w:val="007F4AE2"/>
    <w:pPr>
      <w:keepNext/>
      <w:tabs>
        <w:tab w:val="num" w:pos="720"/>
      </w:tabs>
      <w:ind w:left="720" w:hanging="360"/>
      <w:outlineLvl w:val="0"/>
    </w:pPr>
    <w:rPr>
      <w:b/>
      <w:bCs/>
      <w:sz w:val="32"/>
    </w:rPr>
  </w:style>
  <w:style w:type="paragraph" w:styleId="Nadpis2">
    <w:name w:val="heading 2"/>
    <w:basedOn w:val="Normlny"/>
    <w:next w:val="Normlny"/>
    <w:link w:val="Nadpis2Char"/>
    <w:qFormat/>
    <w:rsid w:val="007F4AE2"/>
    <w:pPr>
      <w:keepNext/>
      <w:numPr>
        <w:ilvl w:val="1"/>
        <w:numId w:val="2"/>
      </w:numPr>
      <w:jc w:val="center"/>
      <w:outlineLvl w:val="1"/>
    </w:pPr>
    <w:rPr>
      <w:b/>
      <w:bCs/>
      <w:sz w:val="32"/>
    </w:rPr>
  </w:style>
  <w:style w:type="paragraph" w:styleId="Nadpis3">
    <w:name w:val="heading 3"/>
    <w:basedOn w:val="Normlny"/>
    <w:next w:val="Normlny"/>
    <w:link w:val="Nadpis3Char"/>
    <w:qFormat/>
    <w:rsid w:val="007F4AE2"/>
    <w:pPr>
      <w:keepNext/>
      <w:numPr>
        <w:ilvl w:val="2"/>
        <w:numId w:val="2"/>
      </w:numPr>
      <w:jc w:val="center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F4AE2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rsid w:val="007F4AE2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Nadpis3Char">
    <w:name w:val="Nadpis 3 Char"/>
    <w:basedOn w:val="Predvolenpsmoodseku"/>
    <w:link w:val="Nadpis3"/>
    <w:rsid w:val="007F4AE2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Zkladntext">
    <w:name w:val="Body Text"/>
    <w:basedOn w:val="Normlny"/>
    <w:link w:val="ZkladntextChar"/>
    <w:rsid w:val="007F4AE2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7F4AE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bsahtabuky">
    <w:name w:val="Obsah tabuľky"/>
    <w:basedOn w:val="Normlny"/>
    <w:rsid w:val="007F4AE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DUPEJOVÁ Jana</dc:creator>
  <cp:keywords/>
  <dc:description/>
  <cp:lastModifiedBy>DUPEJOVÁ Jana</cp:lastModifiedBy>
  <cp:revision>4</cp:revision>
  <dcterms:created xsi:type="dcterms:W3CDTF">2022-11-29T10:09:00Z</dcterms:created>
  <dcterms:modified xsi:type="dcterms:W3CDTF">2022-11-30T10:35:00Z</dcterms:modified>
</cp:coreProperties>
</file>